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Disney Print"/>
          <w:color w:val="000000"/>
          <w:sz w:val="36"/>
          <w:szCs w:val="36"/>
          <w:u w:val="single"/>
        </w:rPr>
      </w:pPr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Chapter 9 Geography definitions</w:t>
      </w: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jc w:val="center"/>
        <w:rPr>
          <w:rFonts w:ascii="Disney Print" w:hAnsi="Disney Print" w:cs="Disney Print"/>
          <w:color w:val="000000"/>
          <w:sz w:val="36"/>
          <w:szCs w:val="36"/>
          <w:u w:val="single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relative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location-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the location of a place relative to other places. (</w:t>
      </w: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</w:rPr>
        <w:t>when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you use another place as a landmark to find a particular place.)</w:t>
      </w:r>
    </w:p>
    <w:p w:rsidR="002E0F0B" w:rsidRPr="00595DE5" w:rsidRDefault="002E0F0B" w:rsidP="002E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physical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characteristics-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natural parts of the land, like rivers, lakes, or mountains</w:t>
      </w:r>
    </w:p>
    <w:p w:rsidR="002E0F0B" w:rsidRPr="00595DE5" w:rsidRDefault="002E0F0B" w:rsidP="002E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human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characteristics-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things that people have added to a place, like a town, road, or school.  Human characteristics also include political boundaries, such as city and state borders.  </w:t>
      </w:r>
    </w:p>
    <w:p w:rsidR="002E0F0B" w:rsidRPr="00595DE5" w:rsidRDefault="002E0F0B" w:rsidP="002E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cardinal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directions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- main directions of north, south, east and west on a compass</w:t>
      </w:r>
    </w:p>
    <w:p w:rsidR="00386F50" w:rsidRPr="00595DE5" w:rsidRDefault="00386F50">
      <w:pPr>
        <w:rPr>
          <w:rFonts w:ascii="Comic Sans MS" w:hAnsi="Comic Sans MS"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intermediate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directions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- directions between the cardinal directions on a compass  (northeast, southeast, northwest, southwest)</w:t>
      </w:r>
    </w:p>
    <w:p w:rsidR="002E0F0B" w:rsidRPr="00595DE5" w:rsidRDefault="002E0F0B" w:rsidP="002E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compass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rose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- a small drawing on a map that shows directions.</w:t>
      </w:r>
    </w:p>
    <w:p w:rsidR="002E0F0B" w:rsidRPr="00595DE5" w:rsidRDefault="002E0F0B" w:rsidP="002E0F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36"/>
          <w:szCs w:val="36"/>
        </w:rPr>
      </w:pPr>
    </w:p>
    <w:p w:rsidR="002E0F0B" w:rsidRPr="00595DE5" w:rsidRDefault="002E0F0B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36"/>
          <w:szCs w:val="36"/>
        </w:rPr>
      </w:pPr>
      <w:proofErr w:type="gramStart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>map</w:t>
      </w:r>
      <w:proofErr w:type="gramEnd"/>
      <w:r w:rsidRPr="00595DE5">
        <w:rPr>
          <w:rFonts w:ascii="Comic Sans MS" w:hAnsi="Comic Sans MS" w:cs="Disney Print"/>
          <w:color w:val="000000"/>
          <w:sz w:val="36"/>
          <w:szCs w:val="36"/>
          <w:u w:val="single"/>
        </w:rPr>
        <w:t xml:space="preserve"> scale</w:t>
      </w:r>
      <w:r w:rsidRPr="00595DE5">
        <w:rPr>
          <w:rFonts w:ascii="Comic Sans MS" w:hAnsi="Comic Sans MS" w:cs="Disney Print"/>
          <w:color w:val="000000"/>
          <w:sz w:val="36"/>
          <w:szCs w:val="36"/>
        </w:rPr>
        <w:t xml:space="preserve"> - shows the relationship between distances on a map and real distances.</w:t>
      </w:r>
    </w:p>
    <w:p w:rsidR="006E07F8" w:rsidRPr="002B4750" w:rsidRDefault="006E07F8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</w:p>
    <w:p w:rsidR="006E07F8" w:rsidRPr="002B4750" w:rsidRDefault="006E07F8" w:rsidP="002E0F0B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Disney Print"/>
          <w:color w:val="000000"/>
          <w:sz w:val="40"/>
          <w:szCs w:val="40"/>
          <w:u w:val="single"/>
        </w:rPr>
      </w:pPr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lastRenderedPageBreak/>
        <w:t>Chapter 9 Geography definitions</w:t>
      </w: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Disney Print"/>
          <w:color w:val="000000"/>
          <w:sz w:val="40"/>
          <w:szCs w:val="40"/>
          <w:u w:val="single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relative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location-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____________________________________________________________________________________________________________________________________________________________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_____________________________</w:t>
      </w:r>
      <w:bookmarkStart w:id="0" w:name="_GoBack"/>
      <w:bookmarkEnd w:id="0"/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physical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characteristics-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</w:t>
      </w:r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human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characteristics-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____________________________________________________________________________________________________________________________________________________________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_____________________________</w:t>
      </w:r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cardinal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directions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- 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</w:t>
      </w:r>
    </w:p>
    <w:p w:rsidR="006E07F8" w:rsidRPr="00595DE5" w:rsidRDefault="006E07F8" w:rsidP="006E07F8">
      <w:pPr>
        <w:rPr>
          <w:rFonts w:ascii="Comic Sans MS" w:hAnsi="Comic Sans MS"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intermediate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directions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-________________________________________________________________________________________________________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</w:t>
      </w:r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compass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rose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- 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</w:t>
      </w:r>
    </w:p>
    <w:p w:rsidR="006E07F8" w:rsidRPr="00595DE5" w:rsidRDefault="006E07F8" w:rsidP="006E07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40"/>
          <w:szCs w:val="40"/>
        </w:rPr>
      </w:pP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Disney Print" w:hAnsi="Disney Print" w:cs="Disney Print"/>
          <w:color w:val="000000"/>
          <w:sz w:val="40"/>
          <w:szCs w:val="40"/>
        </w:rPr>
      </w:pPr>
      <w:proofErr w:type="gramStart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>map</w:t>
      </w:r>
      <w:proofErr w:type="gramEnd"/>
      <w:r w:rsidRPr="00595DE5">
        <w:rPr>
          <w:rFonts w:ascii="Comic Sans MS" w:hAnsi="Comic Sans MS" w:cs="Disney Print"/>
          <w:color w:val="000000"/>
          <w:sz w:val="40"/>
          <w:szCs w:val="40"/>
          <w:u w:val="single"/>
        </w:rPr>
        <w:t xml:space="preserve"> scale</w:t>
      </w:r>
      <w:r w:rsidRPr="00595DE5">
        <w:rPr>
          <w:rFonts w:ascii="Comic Sans MS" w:hAnsi="Comic Sans MS" w:cs="Disney Print"/>
          <w:color w:val="000000"/>
          <w:sz w:val="40"/>
          <w:szCs w:val="40"/>
        </w:rPr>
        <w:t xml:space="preserve"> - ________________________________________________________________________________________________________</w:t>
      </w:r>
      <w:r w:rsidR="00595DE5">
        <w:rPr>
          <w:rFonts w:ascii="Comic Sans MS" w:hAnsi="Comic Sans MS" w:cs="Disney Print"/>
          <w:color w:val="000000"/>
          <w:sz w:val="40"/>
          <w:szCs w:val="40"/>
        </w:rPr>
        <w:t>_______</w:t>
      </w:r>
    </w:p>
    <w:p w:rsidR="006E07F8" w:rsidRPr="00595DE5" w:rsidRDefault="006E07F8" w:rsidP="006E07F8">
      <w:pPr>
        <w:autoSpaceDE w:val="0"/>
        <w:autoSpaceDN w:val="0"/>
        <w:adjustRightInd w:val="0"/>
        <w:spacing w:after="20" w:line="240" w:lineRule="auto"/>
        <w:rPr>
          <w:rFonts w:ascii="Disney Print" w:hAnsi="Disney Print" w:cs="Disney Print"/>
          <w:color w:val="000000"/>
          <w:sz w:val="40"/>
          <w:szCs w:val="40"/>
        </w:rPr>
      </w:pPr>
    </w:p>
    <w:p w:rsidR="006E07F8" w:rsidRPr="00595DE5" w:rsidRDefault="006E07F8" w:rsidP="002E0F0B">
      <w:pPr>
        <w:autoSpaceDE w:val="0"/>
        <w:autoSpaceDN w:val="0"/>
        <w:adjustRightInd w:val="0"/>
        <w:spacing w:after="20" w:line="240" w:lineRule="auto"/>
        <w:rPr>
          <w:rFonts w:ascii="Disney Print" w:hAnsi="Disney Print" w:cs="Disney Print"/>
          <w:color w:val="000000"/>
          <w:sz w:val="40"/>
          <w:szCs w:val="40"/>
        </w:rPr>
      </w:pPr>
    </w:p>
    <w:sectPr w:rsidR="006E07F8" w:rsidRPr="00595DE5" w:rsidSect="006E07F8">
      <w:pgSz w:w="12240" w:h="15840"/>
      <w:pgMar w:top="81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sney 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B"/>
    <w:rsid w:val="001041F6"/>
    <w:rsid w:val="002B4750"/>
    <w:rsid w:val="002E0F0B"/>
    <w:rsid w:val="00386F50"/>
    <w:rsid w:val="00595DE5"/>
    <w:rsid w:val="006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BA6A0-123F-4C70-A02C-676DCC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0D1F-52FD-42FA-8751-087CAEC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6</cp:revision>
  <cp:lastPrinted>2017-02-06T13:52:00Z</cp:lastPrinted>
  <dcterms:created xsi:type="dcterms:W3CDTF">2014-08-22T16:27:00Z</dcterms:created>
  <dcterms:modified xsi:type="dcterms:W3CDTF">2017-02-06T13:52:00Z</dcterms:modified>
</cp:coreProperties>
</file>